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CFD" w:rsidRPr="00E50F87" w:rsidRDefault="004F18C7" w:rsidP="00E50F87">
      <w:pPr>
        <w:jc w:val="center"/>
        <w:rPr>
          <w:b/>
          <w:sz w:val="32"/>
          <w:szCs w:val="32"/>
        </w:rPr>
      </w:pPr>
      <w:r w:rsidRPr="00E50F87">
        <w:rPr>
          <w:b/>
          <w:sz w:val="32"/>
          <w:szCs w:val="32"/>
        </w:rPr>
        <w:t>SUR L’AIR DE « </w:t>
      </w:r>
      <w:r w:rsidR="00E50F87">
        <w:rPr>
          <w:b/>
          <w:sz w:val="32"/>
          <w:szCs w:val="32"/>
        </w:rPr>
        <w:t>LE LUN</w:t>
      </w:r>
      <w:r w:rsidRPr="00E50F87">
        <w:rPr>
          <w:b/>
          <w:sz w:val="32"/>
          <w:szCs w:val="32"/>
        </w:rPr>
        <w:t>DI AU SOLEIL »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Ravise </w:t>
      </w:r>
      <w:proofErr w:type="spellStart"/>
      <w:r w:rsidRPr="00E50F87">
        <w:rPr>
          <w:sz w:val="24"/>
          <w:szCs w:val="24"/>
        </w:rPr>
        <w:t>el’pindule</w:t>
      </w:r>
      <w:proofErr w:type="spellEnd"/>
      <w:r w:rsidRPr="00E50F87">
        <w:rPr>
          <w:sz w:val="24"/>
          <w:szCs w:val="24"/>
        </w:rPr>
        <w:t>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V’là qu’i va </w:t>
      </w:r>
      <w:proofErr w:type="spellStart"/>
      <w:r w:rsidRPr="00E50F87">
        <w:rPr>
          <w:sz w:val="24"/>
          <w:szCs w:val="24"/>
        </w:rPr>
        <w:t>ête</w:t>
      </w:r>
      <w:proofErr w:type="spellEnd"/>
      <w:r w:rsidRPr="00E50F87">
        <w:rPr>
          <w:sz w:val="24"/>
          <w:szCs w:val="24"/>
        </w:rPr>
        <w:t xml:space="preserve"> six heures.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Mi, je n’veux point </w:t>
      </w:r>
      <w:proofErr w:type="spellStart"/>
      <w:r w:rsidRPr="00E50F87">
        <w:rPr>
          <w:sz w:val="24"/>
          <w:szCs w:val="24"/>
        </w:rPr>
        <w:t>ête</w:t>
      </w:r>
      <w:proofErr w:type="spellEnd"/>
      <w:r w:rsidRPr="00E50F87">
        <w:rPr>
          <w:sz w:val="24"/>
          <w:szCs w:val="24"/>
        </w:rPr>
        <w:t xml:space="preserve"> in </w:t>
      </w:r>
      <w:proofErr w:type="spellStart"/>
      <w:r w:rsidRPr="00E50F87">
        <w:rPr>
          <w:sz w:val="24"/>
          <w:szCs w:val="24"/>
        </w:rPr>
        <w:t>r’tard</w:t>
      </w:r>
      <w:proofErr w:type="spellEnd"/>
      <w:r w:rsidRPr="00E50F87">
        <w:rPr>
          <w:sz w:val="24"/>
          <w:szCs w:val="24"/>
        </w:rPr>
        <w:t>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>Vas sortir l’</w:t>
      </w:r>
      <w:proofErr w:type="spellStart"/>
      <w:r w:rsidRPr="00E50F87">
        <w:rPr>
          <w:sz w:val="24"/>
          <w:szCs w:val="24"/>
        </w:rPr>
        <w:t>carrette</w:t>
      </w:r>
      <w:proofErr w:type="spellEnd"/>
      <w:r w:rsidRPr="00E50F87">
        <w:rPr>
          <w:sz w:val="24"/>
          <w:szCs w:val="24"/>
        </w:rPr>
        <w:t>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Dallons-y </w:t>
      </w:r>
      <w:proofErr w:type="spellStart"/>
      <w:r w:rsidRPr="00E50F87">
        <w:rPr>
          <w:sz w:val="24"/>
          <w:szCs w:val="24"/>
        </w:rPr>
        <w:t>achteure</w:t>
      </w:r>
      <w:proofErr w:type="spellEnd"/>
      <w:r w:rsidRPr="00E50F87">
        <w:rPr>
          <w:sz w:val="24"/>
          <w:szCs w:val="24"/>
        </w:rPr>
        <w:t>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Les </w:t>
      </w:r>
      <w:proofErr w:type="spellStart"/>
      <w:r w:rsidRPr="00E50F87">
        <w:rPr>
          <w:sz w:val="24"/>
          <w:szCs w:val="24"/>
        </w:rPr>
        <w:t>plaches</w:t>
      </w:r>
      <w:proofErr w:type="spellEnd"/>
      <w:r w:rsidRPr="00E50F87">
        <w:rPr>
          <w:sz w:val="24"/>
          <w:szCs w:val="24"/>
        </w:rPr>
        <w:t xml:space="preserve"> d’</w:t>
      </w:r>
      <w:proofErr w:type="spellStart"/>
      <w:r w:rsidRPr="00E50F87">
        <w:rPr>
          <w:sz w:val="24"/>
          <w:szCs w:val="24"/>
        </w:rPr>
        <w:t>parkinge</w:t>
      </w:r>
      <w:proofErr w:type="spellEnd"/>
      <w:r w:rsidRPr="00E50F87">
        <w:rPr>
          <w:sz w:val="24"/>
          <w:szCs w:val="24"/>
        </w:rPr>
        <w:t xml:space="preserve">, </w:t>
      </w:r>
      <w:proofErr w:type="spellStart"/>
      <w:r w:rsidRPr="00E50F87">
        <w:rPr>
          <w:sz w:val="24"/>
          <w:szCs w:val="24"/>
        </w:rPr>
        <w:t>alles</w:t>
      </w:r>
      <w:proofErr w:type="spellEnd"/>
      <w:r w:rsidRPr="00E50F87">
        <w:rPr>
          <w:sz w:val="24"/>
          <w:szCs w:val="24"/>
        </w:rPr>
        <w:t xml:space="preserve"> sont rares.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proofErr w:type="spellStart"/>
      <w:r w:rsidRPr="00E50F87">
        <w:rPr>
          <w:sz w:val="24"/>
          <w:szCs w:val="24"/>
        </w:rPr>
        <w:t>Cha</w:t>
      </w:r>
      <w:proofErr w:type="spellEnd"/>
      <w:r w:rsidRPr="00E50F87">
        <w:rPr>
          <w:sz w:val="24"/>
          <w:szCs w:val="24"/>
        </w:rPr>
        <w:t xml:space="preserve"> va </w:t>
      </w:r>
      <w:proofErr w:type="spellStart"/>
      <w:r w:rsidRPr="00E50F87">
        <w:rPr>
          <w:sz w:val="24"/>
          <w:szCs w:val="24"/>
        </w:rPr>
        <w:t>ête</w:t>
      </w:r>
      <w:proofErr w:type="spellEnd"/>
      <w:r w:rsidRPr="00E50F87">
        <w:rPr>
          <w:sz w:val="24"/>
          <w:szCs w:val="24"/>
        </w:rPr>
        <w:t xml:space="preserve"> </w:t>
      </w:r>
      <w:proofErr w:type="spellStart"/>
      <w:r w:rsidRPr="00E50F87">
        <w:rPr>
          <w:sz w:val="24"/>
          <w:szCs w:val="24"/>
        </w:rPr>
        <w:t>eune</w:t>
      </w:r>
      <w:proofErr w:type="spellEnd"/>
      <w:r w:rsidRPr="00E50F87">
        <w:rPr>
          <w:sz w:val="24"/>
          <w:szCs w:val="24"/>
        </w:rPr>
        <w:t xml:space="preserve"> bielle soirée,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proofErr w:type="spellStart"/>
      <w:r w:rsidRPr="00E50F87">
        <w:rPr>
          <w:sz w:val="24"/>
          <w:szCs w:val="24"/>
        </w:rPr>
        <w:t>Min.me</w:t>
      </w:r>
      <w:proofErr w:type="spellEnd"/>
      <w:r w:rsidRPr="00E50F87">
        <w:rPr>
          <w:sz w:val="24"/>
          <w:szCs w:val="24"/>
        </w:rPr>
        <w:t xml:space="preserve"> s’i pleut à </w:t>
      </w:r>
      <w:proofErr w:type="spellStart"/>
      <w:r w:rsidRPr="00E50F87">
        <w:rPr>
          <w:sz w:val="24"/>
          <w:szCs w:val="24"/>
        </w:rPr>
        <w:t>dic</w:t>
      </w:r>
      <w:proofErr w:type="spellEnd"/>
      <w:r w:rsidRPr="00E50F87">
        <w:rPr>
          <w:sz w:val="24"/>
          <w:szCs w:val="24"/>
        </w:rPr>
        <w:t xml:space="preserve"> à dac.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proofErr w:type="spellStart"/>
      <w:r w:rsidRPr="00E50F87">
        <w:rPr>
          <w:sz w:val="24"/>
          <w:szCs w:val="24"/>
        </w:rPr>
        <w:t>Ch’est</w:t>
      </w:r>
      <w:proofErr w:type="spellEnd"/>
      <w:r w:rsidRPr="00E50F87">
        <w:rPr>
          <w:sz w:val="24"/>
          <w:szCs w:val="24"/>
        </w:rPr>
        <w:t xml:space="preserve"> sûr qu’in s’ra fin </w:t>
      </w:r>
      <w:proofErr w:type="spellStart"/>
      <w:r w:rsidRPr="00E50F87">
        <w:rPr>
          <w:sz w:val="24"/>
          <w:szCs w:val="24"/>
        </w:rPr>
        <w:t>bénache</w:t>
      </w:r>
      <w:proofErr w:type="spellEnd"/>
      <w:r w:rsidRPr="00E50F87">
        <w:rPr>
          <w:sz w:val="24"/>
          <w:szCs w:val="24"/>
        </w:rPr>
        <w:t>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D’parler in </w:t>
      </w:r>
      <w:proofErr w:type="spellStart"/>
      <w:r w:rsidRPr="00E50F87">
        <w:rPr>
          <w:sz w:val="24"/>
          <w:szCs w:val="24"/>
        </w:rPr>
        <w:t>patos</w:t>
      </w:r>
      <w:proofErr w:type="spellEnd"/>
      <w:r w:rsidRPr="00E50F87">
        <w:rPr>
          <w:sz w:val="24"/>
          <w:szCs w:val="24"/>
        </w:rPr>
        <w:t xml:space="preserve">, 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proofErr w:type="gramStart"/>
      <w:r w:rsidRPr="00E50F87">
        <w:rPr>
          <w:sz w:val="24"/>
          <w:szCs w:val="24"/>
        </w:rPr>
        <w:t>In est</w:t>
      </w:r>
      <w:proofErr w:type="gramEnd"/>
      <w:r w:rsidRPr="00E50F87">
        <w:rPr>
          <w:sz w:val="24"/>
          <w:szCs w:val="24"/>
        </w:rPr>
        <w:t xml:space="preserve"> pas des </w:t>
      </w:r>
      <w:proofErr w:type="spellStart"/>
      <w:r w:rsidRPr="00E50F87">
        <w:rPr>
          <w:sz w:val="24"/>
          <w:szCs w:val="24"/>
        </w:rPr>
        <w:t>biec</w:t>
      </w:r>
      <w:proofErr w:type="spellEnd"/>
      <w:r w:rsidRPr="00E50F87">
        <w:rPr>
          <w:sz w:val="24"/>
          <w:szCs w:val="24"/>
        </w:rPr>
        <w:t>-</w:t>
      </w:r>
      <w:proofErr w:type="spellStart"/>
      <w:r w:rsidRPr="00E50F87">
        <w:rPr>
          <w:sz w:val="24"/>
          <w:szCs w:val="24"/>
        </w:rPr>
        <w:t>bos</w:t>
      </w:r>
      <w:proofErr w:type="spellEnd"/>
      <w:r w:rsidRPr="00E50F87">
        <w:rPr>
          <w:sz w:val="24"/>
          <w:szCs w:val="24"/>
        </w:rPr>
        <w:t> !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</w:p>
    <w:p w:rsidR="004F18C7" w:rsidRPr="00E50F87" w:rsidRDefault="004F18C7" w:rsidP="004F18C7">
      <w:pPr>
        <w:spacing w:after="0"/>
        <w:rPr>
          <w:sz w:val="24"/>
          <w:szCs w:val="24"/>
        </w:rPr>
      </w:pPr>
      <w:proofErr w:type="spellStart"/>
      <w:r w:rsidRPr="00E50F87">
        <w:rPr>
          <w:sz w:val="24"/>
          <w:szCs w:val="24"/>
        </w:rPr>
        <w:t>El’preume</w:t>
      </w:r>
      <w:proofErr w:type="spellEnd"/>
      <w:r w:rsidRPr="00E50F87">
        <w:rPr>
          <w:sz w:val="24"/>
          <w:szCs w:val="24"/>
        </w:rPr>
        <w:t xml:space="preserve"> mardi du mos,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In s’in va au </w:t>
      </w:r>
      <w:proofErr w:type="spellStart"/>
      <w:r w:rsidRPr="00E50F87">
        <w:rPr>
          <w:sz w:val="24"/>
          <w:szCs w:val="24"/>
        </w:rPr>
        <w:t>Cherqu</w:t>
      </w:r>
      <w:r w:rsidRPr="00E50F87">
        <w:rPr>
          <w:b/>
          <w:sz w:val="24"/>
          <w:szCs w:val="24"/>
          <w:u w:val="single"/>
        </w:rPr>
        <w:t>e</w:t>
      </w:r>
      <w:proofErr w:type="spellEnd"/>
      <w:r w:rsidRPr="00E50F87">
        <w:rPr>
          <w:sz w:val="24"/>
          <w:szCs w:val="24"/>
          <w:u w:val="single"/>
        </w:rPr>
        <w:t xml:space="preserve"> </w:t>
      </w:r>
      <w:r w:rsidRPr="00E50F87">
        <w:rPr>
          <w:sz w:val="24"/>
          <w:szCs w:val="24"/>
        </w:rPr>
        <w:t>du Moulin.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>A l’Médiathèque d’</w:t>
      </w:r>
      <w:proofErr w:type="spellStart"/>
      <w:r w:rsidRPr="00E50F87">
        <w:rPr>
          <w:sz w:val="24"/>
          <w:szCs w:val="24"/>
        </w:rPr>
        <w:t>Auno</w:t>
      </w:r>
      <w:proofErr w:type="spellEnd"/>
      <w:r w:rsidRPr="00E50F87">
        <w:rPr>
          <w:sz w:val="24"/>
          <w:szCs w:val="24"/>
        </w:rPr>
        <w:t>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MI, j’ai </w:t>
      </w:r>
      <w:proofErr w:type="spellStart"/>
      <w:r w:rsidRPr="00E50F87">
        <w:rPr>
          <w:sz w:val="24"/>
          <w:szCs w:val="24"/>
        </w:rPr>
        <w:t>quer</w:t>
      </w:r>
      <w:proofErr w:type="spellEnd"/>
      <w:r w:rsidRPr="00E50F87">
        <w:rPr>
          <w:sz w:val="24"/>
          <w:szCs w:val="24"/>
        </w:rPr>
        <w:t xml:space="preserve"> </w:t>
      </w:r>
      <w:proofErr w:type="spellStart"/>
      <w:r w:rsidRPr="00E50F87">
        <w:rPr>
          <w:sz w:val="24"/>
          <w:szCs w:val="24"/>
        </w:rPr>
        <w:t>ed’parler</w:t>
      </w:r>
      <w:proofErr w:type="spellEnd"/>
      <w:r w:rsidRPr="00E50F87">
        <w:rPr>
          <w:sz w:val="24"/>
          <w:szCs w:val="24"/>
        </w:rPr>
        <w:t xml:space="preserve"> in rouchi,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D’canter, d’viser </w:t>
      </w:r>
      <w:proofErr w:type="spellStart"/>
      <w:r w:rsidRPr="00E50F87">
        <w:rPr>
          <w:sz w:val="24"/>
          <w:szCs w:val="24"/>
        </w:rPr>
        <w:t>dins</w:t>
      </w:r>
      <w:proofErr w:type="spellEnd"/>
      <w:r w:rsidRPr="00E50F87">
        <w:rPr>
          <w:sz w:val="24"/>
          <w:szCs w:val="24"/>
        </w:rPr>
        <w:t xml:space="preserve"> no picard d’</w:t>
      </w:r>
      <w:proofErr w:type="spellStart"/>
      <w:r w:rsidRPr="00E50F87">
        <w:rPr>
          <w:sz w:val="24"/>
          <w:szCs w:val="24"/>
        </w:rPr>
        <w:t>ichi</w:t>
      </w:r>
      <w:proofErr w:type="spellEnd"/>
      <w:r w:rsidRPr="00E50F87">
        <w:rPr>
          <w:sz w:val="24"/>
          <w:szCs w:val="24"/>
        </w:rPr>
        <w:t>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>J’</w:t>
      </w:r>
      <w:proofErr w:type="spellStart"/>
      <w:r w:rsidRPr="00E50F87">
        <w:rPr>
          <w:sz w:val="24"/>
          <w:szCs w:val="24"/>
        </w:rPr>
        <w:t>attinds</w:t>
      </w:r>
      <w:proofErr w:type="spellEnd"/>
      <w:r w:rsidRPr="00E50F87">
        <w:rPr>
          <w:sz w:val="24"/>
          <w:szCs w:val="24"/>
        </w:rPr>
        <w:t xml:space="preserve"> </w:t>
      </w:r>
      <w:proofErr w:type="spellStart"/>
      <w:r w:rsidRPr="00E50F87">
        <w:rPr>
          <w:sz w:val="24"/>
          <w:szCs w:val="24"/>
        </w:rPr>
        <w:t>foque</w:t>
      </w:r>
      <w:proofErr w:type="spellEnd"/>
      <w:r w:rsidRPr="00E50F87">
        <w:rPr>
          <w:sz w:val="24"/>
          <w:szCs w:val="24"/>
        </w:rPr>
        <w:t xml:space="preserve"> </w:t>
      </w:r>
      <w:proofErr w:type="spellStart"/>
      <w:r w:rsidRPr="00E50F87">
        <w:rPr>
          <w:sz w:val="24"/>
          <w:szCs w:val="24"/>
        </w:rPr>
        <w:t>cha</w:t>
      </w:r>
      <w:proofErr w:type="spellEnd"/>
      <w:r w:rsidRPr="00E50F87">
        <w:rPr>
          <w:sz w:val="24"/>
          <w:szCs w:val="24"/>
        </w:rPr>
        <w:t xml:space="preserve"> tout l’année,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proofErr w:type="spellStart"/>
      <w:r w:rsidRPr="00E50F87">
        <w:rPr>
          <w:sz w:val="24"/>
          <w:szCs w:val="24"/>
        </w:rPr>
        <w:t>El’preume</w:t>
      </w:r>
      <w:proofErr w:type="spellEnd"/>
      <w:r w:rsidRPr="00E50F87">
        <w:rPr>
          <w:sz w:val="24"/>
          <w:szCs w:val="24"/>
        </w:rPr>
        <w:t xml:space="preserve"> mardi du mos.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proofErr w:type="spellStart"/>
      <w:r w:rsidRPr="00E50F87">
        <w:rPr>
          <w:sz w:val="24"/>
          <w:szCs w:val="24"/>
        </w:rPr>
        <w:t>El’preume</w:t>
      </w:r>
      <w:proofErr w:type="spellEnd"/>
      <w:r w:rsidRPr="00E50F87">
        <w:rPr>
          <w:sz w:val="24"/>
          <w:szCs w:val="24"/>
        </w:rPr>
        <w:t xml:space="preserve"> mardi du mos,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In </w:t>
      </w:r>
      <w:proofErr w:type="spellStart"/>
      <w:r w:rsidRPr="00E50F87">
        <w:rPr>
          <w:sz w:val="24"/>
          <w:szCs w:val="24"/>
        </w:rPr>
        <w:t>pourrot</w:t>
      </w:r>
      <w:proofErr w:type="spellEnd"/>
      <w:r w:rsidRPr="00E50F87">
        <w:rPr>
          <w:sz w:val="24"/>
          <w:szCs w:val="24"/>
        </w:rPr>
        <w:t xml:space="preserve"> </w:t>
      </w:r>
      <w:proofErr w:type="gramStart"/>
      <w:r w:rsidRPr="00E50F87">
        <w:rPr>
          <w:sz w:val="24"/>
          <w:szCs w:val="24"/>
        </w:rPr>
        <w:t>daller</w:t>
      </w:r>
      <w:proofErr w:type="gramEnd"/>
      <w:r w:rsidRPr="00E50F87">
        <w:rPr>
          <w:sz w:val="24"/>
          <w:szCs w:val="24"/>
        </w:rPr>
        <w:t xml:space="preserve"> aux commissions,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>Mais l’</w:t>
      </w:r>
      <w:proofErr w:type="spellStart"/>
      <w:r w:rsidRPr="00E50F87">
        <w:rPr>
          <w:sz w:val="24"/>
          <w:szCs w:val="24"/>
        </w:rPr>
        <w:t>preume</w:t>
      </w:r>
      <w:proofErr w:type="spellEnd"/>
      <w:r w:rsidRPr="00E50F87">
        <w:rPr>
          <w:sz w:val="24"/>
          <w:szCs w:val="24"/>
        </w:rPr>
        <w:t xml:space="preserve"> mardi du mos,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Au </w:t>
      </w:r>
      <w:proofErr w:type="spellStart"/>
      <w:r w:rsidRPr="00E50F87">
        <w:rPr>
          <w:sz w:val="24"/>
          <w:szCs w:val="24"/>
        </w:rPr>
        <w:t>djape</w:t>
      </w:r>
      <w:proofErr w:type="spellEnd"/>
      <w:r w:rsidRPr="00E50F87">
        <w:rPr>
          <w:sz w:val="24"/>
          <w:szCs w:val="24"/>
        </w:rPr>
        <w:t xml:space="preserve"> </w:t>
      </w:r>
      <w:proofErr w:type="spellStart"/>
      <w:r w:rsidRPr="00E50F87">
        <w:rPr>
          <w:sz w:val="24"/>
          <w:szCs w:val="24"/>
        </w:rPr>
        <w:t>Lidl</w:t>
      </w:r>
      <w:proofErr w:type="spellEnd"/>
      <w:r w:rsidRPr="00E50F87">
        <w:rPr>
          <w:sz w:val="24"/>
          <w:szCs w:val="24"/>
        </w:rPr>
        <w:t xml:space="preserve"> et ses promotions,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Et les </w:t>
      </w:r>
      <w:proofErr w:type="spellStart"/>
      <w:r w:rsidRPr="00E50F87">
        <w:rPr>
          <w:sz w:val="24"/>
          <w:szCs w:val="24"/>
        </w:rPr>
        <w:t>cacoules</w:t>
      </w:r>
      <w:proofErr w:type="spellEnd"/>
      <w:r w:rsidRPr="00E50F87">
        <w:rPr>
          <w:sz w:val="24"/>
          <w:szCs w:val="24"/>
        </w:rPr>
        <w:t xml:space="preserve"> de l’télévision.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In </w:t>
      </w:r>
      <w:proofErr w:type="spellStart"/>
      <w:r w:rsidRPr="00E50F87">
        <w:rPr>
          <w:sz w:val="24"/>
          <w:szCs w:val="24"/>
        </w:rPr>
        <w:t>prind</w:t>
      </w:r>
      <w:proofErr w:type="spellEnd"/>
      <w:r w:rsidRPr="00E50F87">
        <w:rPr>
          <w:sz w:val="24"/>
          <w:szCs w:val="24"/>
        </w:rPr>
        <w:t xml:space="preserve"> nos </w:t>
      </w:r>
      <w:proofErr w:type="spellStart"/>
      <w:r w:rsidRPr="00E50F87">
        <w:rPr>
          <w:sz w:val="24"/>
          <w:szCs w:val="24"/>
        </w:rPr>
        <w:t>gampes</w:t>
      </w:r>
      <w:proofErr w:type="spellEnd"/>
      <w:r w:rsidRPr="00E50F87">
        <w:rPr>
          <w:sz w:val="24"/>
          <w:szCs w:val="24"/>
        </w:rPr>
        <w:t xml:space="preserve"> et in va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>A l’Médiathèque d’</w:t>
      </w:r>
      <w:proofErr w:type="spellStart"/>
      <w:r w:rsidRPr="00E50F87">
        <w:rPr>
          <w:sz w:val="24"/>
          <w:szCs w:val="24"/>
        </w:rPr>
        <w:t>Auno</w:t>
      </w:r>
      <w:proofErr w:type="spellEnd"/>
      <w:r w:rsidRPr="00E50F87">
        <w:rPr>
          <w:sz w:val="24"/>
          <w:szCs w:val="24"/>
        </w:rPr>
        <w:t>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Ti, min </w:t>
      </w:r>
      <w:proofErr w:type="spellStart"/>
      <w:r w:rsidRPr="00E50F87">
        <w:rPr>
          <w:sz w:val="24"/>
          <w:szCs w:val="24"/>
        </w:rPr>
        <w:t>tiot</w:t>
      </w:r>
      <w:proofErr w:type="spellEnd"/>
      <w:r w:rsidRPr="00E50F87">
        <w:rPr>
          <w:sz w:val="24"/>
          <w:szCs w:val="24"/>
        </w:rPr>
        <w:t xml:space="preserve"> </w:t>
      </w:r>
      <w:proofErr w:type="spellStart"/>
      <w:r w:rsidRPr="00E50F87">
        <w:rPr>
          <w:sz w:val="24"/>
          <w:szCs w:val="24"/>
        </w:rPr>
        <w:t>garchon</w:t>
      </w:r>
      <w:proofErr w:type="spellEnd"/>
      <w:r w:rsidRPr="00E50F87">
        <w:rPr>
          <w:sz w:val="24"/>
          <w:szCs w:val="24"/>
        </w:rPr>
        <w:t>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>Té vas mette tin paletot.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Té vas </w:t>
      </w:r>
      <w:proofErr w:type="spellStart"/>
      <w:r w:rsidRPr="00E50F87">
        <w:rPr>
          <w:sz w:val="24"/>
          <w:szCs w:val="24"/>
        </w:rPr>
        <w:t>v’nir</w:t>
      </w:r>
      <w:proofErr w:type="spellEnd"/>
      <w:r w:rsidRPr="00E50F87">
        <w:rPr>
          <w:sz w:val="24"/>
          <w:szCs w:val="24"/>
        </w:rPr>
        <w:t xml:space="preserve"> avec Papy.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>D’main, i-a point d’école,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>Té pourras faire tes d’</w:t>
      </w:r>
      <w:proofErr w:type="spellStart"/>
      <w:r w:rsidRPr="00E50F87">
        <w:rPr>
          <w:sz w:val="24"/>
          <w:szCs w:val="24"/>
        </w:rPr>
        <w:t>voirs</w:t>
      </w:r>
      <w:proofErr w:type="spellEnd"/>
      <w:r w:rsidRPr="00E50F87">
        <w:rPr>
          <w:sz w:val="24"/>
          <w:szCs w:val="24"/>
        </w:rPr>
        <w:t>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Là, té vas </w:t>
      </w:r>
      <w:proofErr w:type="spellStart"/>
      <w:r w:rsidRPr="00E50F87">
        <w:rPr>
          <w:sz w:val="24"/>
          <w:szCs w:val="24"/>
        </w:rPr>
        <w:t>apprinde</w:t>
      </w:r>
      <w:proofErr w:type="spellEnd"/>
      <w:r w:rsidRPr="00E50F87">
        <w:rPr>
          <w:sz w:val="24"/>
          <w:szCs w:val="24"/>
        </w:rPr>
        <w:t xml:space="preserve"> </w:t>
      </w:r>
      <w:proofErr w:type="spellStart"/>
      <w:r w:rsidRPr="00E50F87">
        <w:rPr>
          <w:sz w:val="24"/>
          <w:szCs w:val="24"/>
        </w:rPr>
        <w:t>aute</w:t>
      </w:r>
      <w:proofErr w:type="spellEnd"/>
      <w:r w:rsidRPr="00E50F87">
        <w:rPr>
          <w:sz w:val="24"/>
          <w:szCs w:val="24"/>
        </w:rPr>
        <w:t xml:space="preserve"> cosse.</w:t>
      </w:r>
      <w:r w:rsidRPr="00E50F87">
        <w:rPr>
          <w:sz w:val="24"/>
          <w:szCs w:val="24"/>
        </w:rPr>
        <w:br/>
        <w:t xml:space="preserve">Té vas </w:t>
      </w:r>
      <w:proofErr w:type="spellStart"/>
      <w:r w:rsidRPr="00E50F87">
        <w:rPr>
          <w:sz w:val="24"/>
          <w:szCs w:val="24"/>
        </w:rPr>
        <w:t>apprinde</w:t>
      </w:r>
      <w:proofErr w:type="spellEnd"/>
      <w:r w:rsidRPr="00E50F87">
        <w:rPr>
          <w:sz w:val="24"/>
          <w:szCs w:val="24"/>
        </w:rPr>
        <w:t xml:space="preserve"> </w:t>
      </w:r>
      <w:proofErr w:type="spellStart"/>
      <w:r w:rsidRPr="00E50F87">
        <w:rPr>
          <w:sz w:val="24"/>
          <w:szCs w:val="24"/>
        </w:rPr>
        <w:t>el’rouchi</w:t>
      </w:r>
      <w:proofErr w:type="spellEnd"/>
      <w:r w:rsidRPr="00E50F87">
        <w:rPr>
          <w:sz w:val="24"/>
          <w:szCs w:val="24"/>
        </w:rPr>
        <w:t xml:space="preserve">, 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proofErr w:type="spellStart"/>
      <w:r w:rsidRPr="00E50F87">
        <w:rPr>
          <w:sz w:val="24"/>
          <w:szCs w:val="24"/>
        </w:rPr>
        <w:t>Ch’</w:t>
      </w:r>
      <w:r w:rsidR="00E50F87">
        <w:rPr>
          <w:sz w:val="24"/>
          <w:szCs w:val="24"/>
        </w:rPr>
        <w:t>est</w:t>
      </w:r>
      <w:proofErr w:type="spellEnd"/>
      <w:r w:rsidR="00E50F87">
        <w:rPr>
          <w:sz w:val="24"/>
          <w:szCs w:val="24"/>
        </w:rPr>
        <w:t xml:space="preserve"> no </w:t>
      </w:r>
      <w:proofErr w:type="spellStart"/>
      <w:r w:rsidR="00E50F87">
        <w:rPr>
          <w:sz w:val="24"/>
          <w:szCs w:val="24"/>
        </w:rPr>
        <w:t>by</w:t>
      </w:r>
      <w:r w:rsidRPr="00E50F87">
        <w:rPr>
          <w:sz w:val="24"/>
          <w:szCs w:val="24"/>
        </w:rPr>
        <w:t>iau</w:t>
      </w:r>
      <w:proofErr w:type="spellEnd"/>
      <w:r w:rsidRPr="00E50F87">
        <w:rPr>
          <w:sz w:val="24"/>
          <w:szCs w:val="24"/>
        </w:rPr>
        <w:t xml:space="preserve"> </w:t>
      </w:r>
      <w:proofErr w:type="spellStart"/>
      <w:r w:rsidRPr="00E50F87">
        <w:rPr>
          <w:sz w:val="24"/>
          <w:szCs w:val="24"/>
        </w:rPr>
        <w:t>parlache</w:t>
      </w:r>
      <w:proofErr w:type="spellEnd"/>
      <w:r w:rsidRPr="00E50F87">
        <w:rPr>
          <w:sz w:val="24"/>
          <w:szCs w:val="24"/>
        </w:rPr>
        <w:t xml:space="preserve"> d’</w:t>
      </w:r>
      <w:proofErr w:type="spellStart"/>
      <w:r w:rsidRPr="00E50F87">
        <w:rPr>
          <w:sz w:val="24"/>
          <w:szCs w:val="24"/>
        </w:rPr>
        <w:t>ichi</w:t>
      </w:r>
      <w:proofErr w:type="spellEnd"/>
      <w:r w:rsidRPr="00E50F87">
        <w:rPr>
          <w:sz w:val="24"/>
          <w:szCs w:val="24"/>
        </w:rPr>
        <w:t>.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Té vas l’avoir </w:t>
      </w:r>
      <w:proofErr w:type="spellStart"/>
      <w:r w:rsidRPr="00E50F87">
        <w:rPr>
          <w:sz w:val="24"/>
          <w:szCs w:val="24"/>
        </w:rPr>
        <w:t>quer</w:t>
      </w:r>
      <w:proofErr w:type="spellEnd"/>
      <w:r w:rsidRPr="00E50F87">
        <w:rPr>
          <w:sz w:val="24"/>
          <w:szCs w:val="24"/>
        </w:rPr>
        <w:t>,</w:t>
      </w:r>
    </w:p>
    <w:p w:rsidR="004F18C7" w:rsidRPr="00E50F87" w:rsidRDefault="004F18C7" w:rsidP="004F18C7">
      <w:pPr>
        <w:spacing w:after="0"/>
        <w:rPr>
          <w:sz w:val="24"/>
          <w:szCs w:val="24"/>
        </w:rPr>
      </w:pPr>
      <w:r w:rsidRPr="00E50F87">
        <w:rPr>
          <w:sz w:val="24"/>
          <w:szCs w:val="24"/>
        </w:rPr>
        <w:t xml:space="preserve">Comme </w:t>
      </w:r>
      <w:proofErr w:type="spellStart"/>
      <w:r w:rsidRPr="00E50F87">
        <w:rPr>
          <w:sz w:val="24"/>
          <w:szCs w:val="24"/>
        </w:rPr>
        <w:t>Grind-Père</w:t>
      </w:r>
      <w:proofErr w:type="spellEnd"/>
      <w:r w:rsidRPr="00E50F87">
        <w:rPr>
          <w:sz w:val="24"/>
          <w:szCs w:val="24"/>
        </w:rPr>
        <w:t xml:space="preserve"> et </w:t>
      </w:r>
      <w:proofErr w:type="spellStart"/>
      <w:r w:rsidRPr="00E50F87">
        <w:rPr>
          <w:sz w:val="24"/>
          <w:szCs w:val="24"/>
        </w:rPr>
        <w:t>Grind-Mère</w:t>
      </w:r>
      <w:proofErr w:type="spellEnd"/>
      <w:r w:rsidR="00E50F87" w:rsidRPr="00E50F87">
        <w:rPr>
          <w:sz w:val="24"/>
          <w:szCs w:val="24"/>
        </w:rPr>
        <w:t> !</w:t>
      </w:r>
    </w:p>
    <w:p w:rsidR="00E50F87" w:rsidRPr="00E50F87" w:rsidRDefault="00E50F87" w:rsidP="004F18C7">
      <w:pPr>
        <w:spacing w:after="0"/>
        <w:rPr>
          <w:sz w:val="24"/>
          <w:szCs w:val="24"/>
        </w:rPr>
      </w:pPr>
    </w:p>
    <w:p w:rsidR="00E50F87" w:rsidRPr="00E50F87" w:rsidRDefault="00E50F87" w:rsidP="004F18C7">
      <w:pPr>
        <w:spacing w:after="0"/>
        <w:rPr>
          <w:b/>
          <w:sz w:val="24"/>
          <w:szCs w:val="24"/>
        </w:rPr>
      </w:pPr>
      <w:r w:rsidRPr="00E50F87">
        <w:rPr>
          <w:b/>
          <w:sz w:val="24"/>
          <w:szCs w:val="24"/>
        </w:rPr>
        <w:t>Retour au refrain</w:t>
      </w:r>
    </w:p>
    <w:p w:rsidR="00E50F87" w:rsidRPr="00E50F87" w:rsidRDefault="00E50F87" w:rsidP="004F18C7">
      <w:pPr>
        <w:spacing w:after="0"/>
        <w:rPr>
          <w:sz w:val="24"/>
          <w:szCs w:val="24"/>
        </w:rPr>
      </w:pPr>
    </w:p>
    <w:p w:rsidR="00E50F87" w:rsidRPr="00E50F87" w:rsidRDefault="00E50F87" w:rsidP="004F18C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Pr="00E50F87">
        <w:rPr>
          <w:sz w:val="24"/>
          <w:szCs w:val="24"/>
        </w:rPr>
        <w:t>Paroles en rouchi de Joëlle Jonas</w:t>
      </w:r>
    </w:p>
    <w:sectPr w:rsidR="00E50F87" w:rsidRPr="00E50F87" w:rsidSect="00E50F8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18C7"/>
    <w:rsid w:val="004F18C7"/>
    <w:rsid w:val="00CE6CFD"/>
    <w:rsid w:val="00E50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CF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Joëlle Jonas</dc:creator>
  <cp:lastModifiedBy>Joëlle Jonas</cp:lastModifiedBy>
  <cp:revision>1</cp:revision>
  <cp:lastPrinted>2026-10-06T14:36:00Z</cp:lastPrinted>
  <dcterms:created xsi:type="dcterms:W3CDTF">2026-10-06T14:22:00Z</dcterms:created>
  <dcterms:modified xsi:type="dcterms:W3CDTF">2026-10-06T14:39:00Z</dcterms:modified>
</cp:coreProperties>
</file>