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CBE" w:rsidRPr="00866819" w:rsidRDefault="00866819" w:rsidP="00866819">
      <w:pPr>
        <w:jc w:val="center"/>
        <w:rPr>
          <w:rFonts w:ascii="Times New Roman" w:hAnsi="Times New Roman" w:cs="Times New Roman"/>
          <w:sz w:val="40"/>
          <w:szCs w:val="40"/>
        </w:rPr>
      </w:pPr>
      <w:r w:rsidRPr="00866819">
        <w:rPr>
          <w:rFonts w:ascii="Times New Roman" w:hAnsi="Times New Roman" w:cs="Times New Roman"/>
          <w:sz w:val="40"/>
          <w:szCs w:val="40"/>
        </w:rPr>
        <w:t xml:space="preserve">Sur l’air de « Mon ami, mon amour » (Marie </w:t>
      </w:r>
      <w:proofErr w:type="spellStart"/>
      <w:r w:rsidRPr="00866819">
        <w:rPr>
          <w:rFonts w:ascii="Times New Roman" w:hAnsi="Times New Roman" w:cs="Times New Roman"/>
          <w:sz w:val="40"/>
          <w:szCs w:val="40"/>
        </w:rPr>
        <w:t>Laforêt</w:t>
      </w:r>
      <w:proofErr w:type="spellEnd"/>
      <w:r w:rsidRPr="00866819">
        <w:rPr>
          <w:rFonts w:ascii="Times New Roman" w:hAnsi="Times New Roman" w:cs="Times New Roman"/>
          <w:sz w:val="40"/>
          <w:szCs w:val="40"/>
        </w:rPr>
        <w:t>)</w:t>
      </w:r>
    </w:p>
    <w:p w:rsidR="00866819" w:rsidRPr="00866819" w:rsidRDefault="00866819" w:rsidP="00866819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66819" w:rsidRPr="00866819" w:rsidRDefault="00866819" w:rsidP="00866819">
      <w:pPr>
        <w:jc w:val="center"/>
        <w:rPr>
          <w:rFonts w:ascii="Times New Roman" w:hAnsi="Times New Roman" w:cs="Times New Roman"/>
          <w:sz w:val="36"/>
          <w:szCs w:val="36"/>
        </w:rPr>
      </w:pPr>
      <w:r w:rsidRPr="00866819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Joëlle Jonas</w:t>
      </w:r>
    </w:p>
    <w:p w:rsidR="00866819" w:rsidRPr="00866819" w:rsidRDefault="00866819" w:rsidP="0086681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66819" w:rsidRPr="00866819" w:rsidRDefault="00866819">
      <w:pPr>
        <w:rPr>
          <w:rFonts w:ascii="Times New Roman" w:hAnsi="Times New Roman" w:cs="Times New Roman"/>
          <w:b/>
          <w:sz w:val="32"/>
          <w:szCs w:val="32"/>
        </w:rPr>
      </w:pPr>
      <w:r w:rsidRPr="00866819">
        <w:rPr>
          <w:rFonts w:ascii="Times New Roman" w:hAnsi="Times New Roman" w:cs="Times New Roman"/>
          <w:b/>
          <w:sz w:val="32"/>
          <w:szCs w:val="32"/>
        </w:rPr>
        <w:t>Refrain :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Ti, min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amisse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, min copain,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Viens chi  au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Cherque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Molin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Min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amisse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, min copain,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>Laisse tes soucis jusqu’à d’main.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Min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amisse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, min copain,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T’as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bin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l’temps d’faire tin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gardin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,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Min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amisse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, min copain, </w:t>
      </w:r>
    </w:p>
    <w:p w:rsid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Viens chi au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Cherque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du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Molin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.</w:t>
      </w:r>
    </w:p>
    <w:p w:rsidR="004209CD" w:rsidRDefault="004209CD" w:rsidP="0086681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209CD" w:rsidRPr="00866819" w:rsidRDefault="004209CD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Lalalalalalalalala</w:t>
      </w:r>
      <w:proofErr w:type="spellEnd"/>
      <w:r>
        <w:rPr>
          <w:rFonts w:ascii="Times New Roman" w:hAnsi="Times New Roman" w:cs="Times New Roman"/>
          <w:sz w:val="32"/>
          <w:szCs w:val="32"/>
        </w:rPr>
        <w:t>…..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866819">
        <w:rPr>
          <w:rFonts w:ascii="Times New Roman" w:hAnsi="Times New Roman" w:cs="Times New Roman"/>
          <w:b/>
          <w:sz w:val="32"/>
          <w:szCs w:val="32"/>
        </w:rPr>
        <w:t>1)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Té verras,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cha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s’passe,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toudis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chi à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Auno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Té verras, in pale, in français, in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patos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>In dit des poèmes et pis des bielles histoires.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In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in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rit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tellemint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, y a pus d’idées noires,</w:t>
      </w:r>
    </w:p>
    <w:p w:rsidR="00866819" w:rsidRPr="00866819" w:rsidRDefault="004209CD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Et pis, </w:t>
      </w:r>
      <w:r w:rsidR="00866819" w:rsidRPr="00866819">
        <w:rPr>
          <w:rFonts w:ascii="Times New Roman" w:hAnsi="Times New Roman" w:cs="Times New Roman"/>
          <w:sz w:val="32"/>
          <w:szCs w:val="32"/>
        </w:rPr>
        <w:t xml:space="preserve"> y a un cop à boire.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866819">
        <w:rPr>
          <w:rFonts w:ascii="Times New Roman" w:hAnsi="Times New Roman" w:cs="Times New Roman"/>
          <w:b/>
          <w:sz w:val="32"/>
          <w:szCs w:val="32"/>
        </w:rPr>
        <w:t>2)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Té verras,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ch’est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l’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fiête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ed’not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’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biau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parlache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L’Picard,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el’Rouchi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, du Nord,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ch’est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not’langache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>Alors, i n’faut pus avoir d’hésitation.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866819">
        <w:rPr>
          <w:rFonts w:ascii="Times New Roman" w:hAnsi="Times New Roman" w:cs="Times New Roman"/>
          <w:sz w:val="32"/>
          <w:szCs w:val="32"/>
        </w:rPr>
        <w:t>Prinds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donc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et’carrette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, et laisse là t’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mason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>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  <w:r w:rsidRPr="00866819">
        <w:rPr>
          <w:rFonts w:ascii="Times New Roman" w:hAnsi="Times New Roman" w:cs="Times New Roman"/>
          <w:sz w:val="32"/>
          <w:szCs w:val="32"/>
        </w:rPr>
        <w:t xml:space="preserve">Té verras </w:t>
      </w:r>
      <w:proofErr w:type="spellStart"/>
      <w:r w:rsidRPr="00866819">
        <w:rPr>
          <w:rFonts w:ascii="Times New Roman" w:hAnsi="Times New Roman" w:cs="Times New Roman"/>
          <w:sz w:val="32"/>
          <w:szCs w:val="32"/>
        </w:rPr>
        <w:t>bin</w:t>
      </w:r>
      <w:proofErr w:type="spellEnd"/>
      <w:r w:rsidRPr="00866819">
        <w:rPr>
          <w:rFonts w:ascii="Times New Roman" w:hAnsi="Times New Roman" w:cs="Times New Roman"/>
          <w:sz w:val="32"/>
          <w:szCs w:val="32"/>
        </w:rPr>
        <w:t xml:space="preserve"> qu’j’ai raison.</w:t>
      </w:r>
    </w:p>
    <w:p w:rsidR="00866819" w:rsidRPr="00866819" w:rsidRDefault="00866819" w:rsidP="00866819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866819" w:rsidRPr="00866819" w:rsidSect="00846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6819"/>
    <w:rsid w:val="004209CD"/>
    <w:rsid w:val="00846CBE"/>
    <w:rsid w:val="00866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joëlle</dc:creator>
  <cp:lastModifiedBy>joëlle</cp:lastModifiedBy>
  <cp:revision>1</cp:revision>
  <dcterms:created xsi:type="dcterms:W3CDTF">2016-03-06T17:14:00Z</dcterms:created>
  <dcterms:modified xsi:type="dcterms:W3CDTF">2016-03-06T17:31:00Z</dcterms:modified>
</cp:coreProperties>
</file>