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CA4" w:rsidRPr="00CF22DB" w:rsidRDefault="00F505D0">
      <w:pPr>
        <w:rPr>
          <w:b/>
          <w:sz w:val="32"/>
          <w:szCs w:val="32"/>
        </w:rPr>
      </w:pPr>
      <w:r w:rsidRPr="00CF22DB">
        <w:rPr>
          <w:b/>
          <w:sz w:val="32"/>
          <w:szCs w:val="32"/>
        </w:rPr>
        <w:t>TE VERRAS BIN (sur l’air de « S’asseoir par terre »</w:t>
      </w:r>
      <w:r w:rsidR="00CF22DB">
        <w:rPr>
          <w:b/>
          <w:sz w:val="32"/>
          <w:szCs w:val="32"/>
        </w:rPr>
        <w:t xml:space="preserve">, </w:t>
      </w:r>
      <w:proofErr w:type="gramStart"/>
      <w:r w:rsidR="00CF22DB">
        <w:rPr>
          <w:b/>
          <w:sz w:val="32"/>
          <w:szCs w:val="32"/>
        </w:rPr>
        <w:t>d’</w:t>
      </w:r>
      <w:r w:rsidRPr="00CF22DB">
        <w:rPr>
          <w:b/>
          <w:sz w:val="32"/>
          <w:szCs w:val="32"/>
        </w:rPr>
        <w:t xml:space="preserve"> Alain</w:t>
      </w:r>
      <w:proofErr w:type="gramEnd"/>
      <w:r w:rsidRPr="00CF22DB">
        <w:rPr>
          <w:b/>
          <w:sz w:val="32"/>
          <w:szCs w:val="32"/>
        </w:rPr>
        <w:t xml:space="preserve"> Souchon)</w:t>
      </w:r>
    </w:p>
    <w:p w:rsidR="00F505D0" w:rsidRPr="00CF22DB" w:rsidRDefault="00F505D0">
      <w:pPr>
        <w:rPr>
          <w:b/>
          <w:sz w:val="32"/>
          <w:szCs w:val="32"/>
        </w:rPr>
      </w:pPr>
      <w:r w:rsidRPr="00CF22DB">
        <w:rPr>
          <w:b/>
          <w:sz w:val="32"/>
          <w:szCs w:val="32"/>
        </w:rPr>
        <w:t>Paroles en rouchi de Joëlle Jonas</w:t>
      </w:r>
    </w:p>
    <w:p w:rsidR="00F505D0" w:rsidRPr="00CF22DB" w:rsidRDefault="00F505D0">
      <w:pPr>
        <w:rPr>
          <w:sz w:val="24"/>
          <w:szCs w:val="24"/>
        </w:rPr>
      </w:pPr>
    </w:p>
    <w:p w:rsidR="00F505D0" w:rsidRPr="00CF22DB" w:rsidRDefault="00F505D0">
      <w:pPr>
        <w:rPr>
          <w:sz w:val="24"/>
          <w:szCs w:val="24"/>
        </w:rPr>
      </w:pPr>
      <w:r w:rsidRPr="00CF22DB">
        <w:rPr>
          <w:sz w:val="24"/>
          <w:szCs w:val="24"/>
        </w:rPr>
        <w:t>R)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Té verras </w:t>
      </w:r>
      <w:proofErr w:type="spellStart"/>
      <w:r w:rsidRPr="00CF22DB">
        <w:rPr>
          <w:sz w:val="24"/>
          <w:szCs w:val="24"/>
        </w:rPr>
        <w:t>bin</w:t>
      </w:r>
      <w:proofErr w:type="spellEnd"/>
      <w:r w:rsidRPr="00CF22DB">
        <w:rPr>
          <w:sz w:val="24"/>
          <w:szCs w:val="24"/>
        </w:rPr>
        <w:t xml:space="preserve"> qu’</w:t>
      </w:r>
      <w:proofErr w:type="spellStart"/>
      <w:r w:rsidRPr="00CF22DB">
        <w:rPr>
          <w:sz w:val="24"/>
          <w:szCs w:val="24"/>
        </w:rPr>
        <w:t>ichi</w:t>
      </w:r>
      <w:proofErr w:type="spellEnd"/>
      <w:r w:rsidRPr="00CF22DB">
        <w:rPr>
          <w:sz w:val="24"/>
          <w:szCs w:val="24"/>
        </w:rPr>
        <w:t xml:space="preserve">, au </w:t>
      </w:r>
      <w:proofErr w:type="spellStart"/>
      <w:r w:rsidRPr="00CF22DB">
        <w:rPr>
          <w:sz w:val="24"/>
          <w:szCs w:val="24"/>
        </w:rPr>
        <w:t>Cherque</w:t>
      </w:r>
      <w:proofErr w:type="spellEnd"/>
      <w:r w:rsidRPr="00CF22DB">
        <w:rPr>
          <w:sz w:val="24"/>
          <w:szCs w:val="24"/>
        </w:rPr>
        <w:t xml:space="preserve"> du </w:t>
      </w:r>
      <w:proofErr w:type="spellStart"/>
      <w:r w:rsidRPr="00CF22DB">
        <w:rPr>
          <w:sz w:val="24"/>
          <w:szCs w:val="24"/>
        </w:rPr>
        <w:t>Molin</w:t>
      </w:r>
      <w:proofErr w:type="spellEnd"/>
      <w:r w:rsidRPr="00CF22DB">
        <w:rPr>
          <w:sz w:val="24"/>
          <w:szCs w:val="24"/>
        </w:rPr>
        <w:t>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In est </w:t>
      </w:r>
      <w:proofErr w:type="spellStart"/>
      <w:r w:rsidRPr="00CF22DB">
        <w:rPr>
          <w:sz w:val="24"/>
          <w:szCs w:val="24"/>
        </w:rPr>
        <w:t>insanne</w:t>
      </w:r>
      <w:proofErr w:type="spellEnd"/>
      <w:r w:rsidRPr="00CF22DB">
        <w:rPr>
          <w:sz w:val="24"/>
          <w:szCs w:val="24"/>
        </w:rPr>
        <w:t xml:space="preserve"> et pis qu’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nous fait du </w:t>
      </w:r>
      <w:proofErr w:type="spellStart"/>
      <w:r w:rsidRPr="00CF22DB">
        <w:rPr>
          <w:sz w:val="24"/>
          <w:szCs w:val="24"/>
        </w:rPr>
        <w:t>bin</w:t>
      </w:r>
      <w:proofErr w:type="spellEnd"/>
      <w:r w:rsidRPr="00CF22DB">
        <w:rPr>
          <w:sz w:val="24"/>
          <w:szCs w:val="24"/>
        </w:rPr>
        <w:t>.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Té verras </w:t>
      </w:r>
      <w:proofErr w:type="spellStart"/>
      <w:r w:rsidRPr="00CF22DB">
        <w:rPr>
          <w:sz w:val="24"/>
          <w:szCs w:val="24"/>
        </w:rPr>
        <w:t>bin</w:t>
      </w:r>
      <w:proofErr w:type="spellEnd"/>
      <w:r w:rsidRPr="00CF22DB">
        <w:rPr>
          <w:sz w:val="24"/>
          <w:szCs w:val="24"/>
        </w:rPr>
        <w:t xml:space="preserve"> qu’tous les </w:t>
      </w:r>
      <w:proofErr w:type="spellStart"/>
      <w:r w:rsidRPr="00CF22DB">
        <w:rPr>
          <w:sz w:val="24"/>
          <w:szCs w:val="24"/>
        </w:rPr>
        <w:t>preume</w:t>
      </w:r>
      <w:proofErr w:type="spellEnd"/>
      <w:r w:rsidRPr="00CF22DB">
        <w:rPr>
          <w:sz w:val="24"/>
          <w:szCs w:val="24"/>
        </w:rPr>
        <w:t xml:space="preserve"> lundi du mos,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Té s’ras chi, à </w:t>
      </w:r>
      <w:proofErr w:type="spellStart"/>
      <w:r w:rsidRPr="00CF22DB">
        <w:rPr>
          <w:sz w:val="24"/>
          <w:szCs w:val="24"/>
        </w:rPr>
        <w:t>Auno</w:t>
      </w:r>
      <w:proofErr w:type="spellEnd"/>
      <w:r w:rsidRPr="00CF22DB">
        <w:rPr>
          <w:sz w:val="24"/>
          <w:szCs w:val="24"/>
        </w:rPr>
        <w:t>.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1)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In d’vise, in pale, in conte, in </w:t>
      </w:r>
      <w:proofErr w:type="spellStart"/>
      <w:r w:rsidRPr="00CF22DB">
        <w:rPr>
          <w:sz w:val="24"/>
          <w:szCs w:val="24"/>
        </w:rPr>
        <w:t>cante</w:t>
      </w:r>
      <w:proofErr w:type="spellEnd"/>
      <w:r w:rsidRPr="00CF22DB">
        <w:rPr>
          <w:sz w:val="24"/>
          <w:szCs w:val="24"/>
        </w:rPr>
        <w:t xml:space="preserve"> et in rit.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In s’</w:t>
      </w:r>
      <w:proofErr w:type="spellStart"/>
      <w:r w:rsidRPr="00CF22DB">
        <w:rPr>
          <w:sz w:val="24"/>
          <w:szCs w:val="24"/>
        </w:rPr>
        <w:t>ramintuve</w:t>
      </w:r>
      <w:proofErr w:type="spellEnd"/>
      <w:r w:rsidRPr="00CF22DB">
        <w:rPr>
          <w:sz w:val="24"/>
          <w:szCs w:val="24"/>
        </w:rPr>
        <w:t xml:space="preserve">, in </w:t>
      </w:r>
      <w:proofErr w:type="spellStart"/>
      <w:r w:rsidRPr="00CF22DB">
        <w:rPr>
          <w:sz w:val="24"/>
          <w:szCs w:val="24"/>
        </w:rPr>
        <w:t>in</w:t>
      </w:r>
      <w:proofErr w:type="spellEnd"/>
      <w:r w:rsidRPr="00CF22DB">
        <w:rPr>
          <w:sz w:val="24"/>
          <w:szCs w:val="24"/>
        </w:rPr>
        <w:t xml:space="preserve"> sourit,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Et tout 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</w:t>
      </w:r>
      <w:proofErr w:type="spellStart"/>
      <w:r w:rsidRPr="00CF22DB">
        <w:rPr>
          <w:sz w:val="24"/>
          <w:szCs w:val="24"/>
        </w:rPr>
        <w:t>dins</w:t>
      </w:r>
      <w:proofErr w:type="spellEnd"/>
      <w:r w:rsidRPr="00CF22DB">
        <w:rPr>
          <w:sz w:val="24"/>
          <w:szCs w:val="24"/>
        </w:rPr>
        <w:t xml:space="preserve"> not’ </w:t>
      </w:r>
      <w:proofErr w:type="spellStart"/>
      <w:r w:rsidRPr="00CF22DB">
        <w:rPr>
          <w:sz w:val="24"/>
          <w:szCs w:val="24"/>
        </w:rPr>
        <w:t>biau</w:t>
      </w:r>
      <w:proofErr w:type="spellEnd"/>
      <w:r w:rsidRPr="00CF22DB">
        <w:rPr>
          <w:sz w:val="24"/>
          <w:szCs w:val="24"/>
        </w:rPr>
        <w:t xml:space="preserve"> </w:t>
      </w:r>
      <w:proofErr w:type="spellStart"/>
      <w:r w:rsidRPr="00CF22DB">
        <w:rPr>
          <w:sz w:val="24"/>
          <w:szCs w:val="24"/>
        </w:rPr>
        <w:t>langache</w:t>
      </w:r>
      <w:proofErr w:type="spellEnd"/>
      <w:r w:rsidRPr="00CF22DB">
        <w:rPr>
          <w:sz w:val="24"/>
          <w:szCs w:val="24"/>
        </w:rPr>
        <w:t xml:space="preserve"> d’</w:t>
      </w:r>
      <w:proofErr w:type="spellStart"/>
      <w:r w:rsidRPr="00CF22DB">
        <w:rPr>
          <w:sz w:val="24"/>
          <w:szCs w:val="24"/>
        </w:rPr>
        <w:t>ichi</w:t>
      </w:r>
      <w:proofErr w:type="spellEnd"/>
      <w:r w:rsidRPr="00CF22DB">
        <w:rPr>
          <w:sz w:val="24"/>
          <w:szCs w:val="24"/>
        </w:rPr>
        <w:t>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Et </w:t>
      </w:r>
      <w:proofErr w:type="spellStart"/>
      <w:r w:rsidRPr="00CF22DB">
        <w:rPr>
          <w:sz w:val="24"/>
          <w:szCs w:val="24"/>
        </w:rPr>
        <w:t>ch’est</w:t>
      </w:r>
      <w:proofErr w:type="spellEnd"/>
      <w:r w:rsidRPr="00CF22DB">
        <w:rPr>
          <w:sz w:val="24"/>
          <w:szCs w:val="24"/>
        </w:rPr>
        <w:t xml:space="preserve"> pou 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que j’te dis …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2)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Bin sûr, in est là pou </w:t>
      </w:r>
      <w:proofErr w:type="spellStart"/>
      <w:r w:rsidRPr="00CF22DB">
        <w:rPr>
          <w:sz w:val="24"/>
          <w:szCs w:val="24"/>
        </w:rPr>
        <w:t>définde</w:t>
      </w:r>
      <w:proofErr w:type="spellEnd"/>
      <w:r w:rsidRPr="00CF22DB">
        <w:rPr>
          <w:sz w:val="24"/>
          <w:szCs w:val="24"/>
        </w:rPr>
        <w:t xml:space="preserve"> </w:t>
      </w:r>
      <w:proofErr w:type="spellStart"/>
      <w:r w:rsidRPr="00CF22DB">
        <w:rPr>
          <w:sz w:val="24"/>
          <w:szCs w:val="24"/>
        </w:rPr>
        <w:t>el’rouchi</w:t>
      </w:r>
      <w:proofErr w:type="spellEnd"/>
      <w:r w:rsidRPr="00CF22DB">
        <w:rPr>
          <w:sz w:val="24"/>
          <w:szCs w:val="24"/>
        </w:rPr>
        <w:t>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proofErr w:type="spellStart"/>
      <w:r w:rsidRPr="00CF22DB">
        <w:rPr>
          <w:sz w:val="24"/>
          <w:szCs w:val="24"/>
        </w:rPr>
        <w:t>Not’parlache</w:t>
      </w:r>
      <w:proofErr w:type="spellEnd"/>
      <w:r w:rsidRPr="00CF22DB">
        <w:rPr>
          <w:sz w:val="24"/>
          <w:szCs w:val="24"/>
        </w:rPr>
        <w:t xml:space="preserve">, </w:t>
      </w:r>
      <w:proofErr w:type="spellStart"/>
      <w:r w:rsidRPr="00CF22DB">
        <w:rPr>
          <w:sz w:val="24"/>
          <w:szCs w:val="24"/>
        </w:rPr>
        <w:t>not’picard</w:t>
      </w:r>
      <w:proofErr w:type="spellEnd"/>
      <w:r w:rsidRPr="00CF22DB">
        <w:rPr>
          <w:sz w:val="24"/>
          <w:szCs w:val="24"/>
        </w:rPr>
        <w:t xml:space="preserve"> d’</w:t>
      </w:r>
      <w:proofErr w:type="spellStart"/>
      <w:r w:rsidRPr="00CF22DB">
        <w:rPr>
          <w:sz w:val="24"/>
          <w:szCs w:val="24"/>
        </w:rPr>
        <w:t>ichi</w:t>
      </w:r>
      <w:proofErr w:type="spellEnd"/>
      <w:r w:rsidRPr="00CF22DB">
        <w:rPr>
          <w:sz w:val="24"/>
          <w:szCs w:val="24"/>
        </w:rPr>
        <w:t>.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proofErr w:type="spellStart"/>
      <w:r w:rsidRPr="00CF22DB">
        <w:rPr>
          <w:sz w:val="24"/>
          <w:szCs w:val="24"/>
        </w:rPr>
        <w:t>Not’patrimoine</w:t>
      </w:r>
      <w:proofErr w:type="spellEnd"/>
      <w:r w:rsidRPr="00CF22DB">
        <w:rPr>
          <w:sz w:val="24"/>
          <w:szCs w:val="24"/>
        </w:rPr>
        <w:t xml:space="preserve">, faut y </w:t>
      </w:r>
      <w:proofErr w:type="spellStart"/>
      <w:r w:rsidRPr="00CF22DB">
        <w:rPr>
          <w:sz w:val="24"/>
          <w:szCs w:val="24"/>
        </w:rPr>
        <w:t>busier</w:t>
      </w:r>
      <w:proofErr w:type="spellEnd"/>
      <w:r w:rsidRPr="00CF22DB">
        <w:rPr>
          <w:sz w:val="24"/>
          <w:szCs w:val="24"/>
        </w:rPr>
        <w:t xml:space="preserve"> aussi,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Et </w:t>
      </w:r>
      <w:proofErr w:type="spellStart"/>
      <w:r w:rsidRPr="00CF22DB">
        <w:rPr>
          <w:sz w:val="24"/>
          <w:szCs w:val="24"/>
        </w:rPr>
        <w:t>ch’est</w:t>
      </w:r>
      <w:proofErr w:type="spellEnd"/>
      <w:r w:rsidRPr="00CF22DB">
        <w:rPr>
          <w:sz w:val="24"/>
          <w:szCs w:val="24"/>
        </w:rPr>
        <w:t xml:space="preserve"> pou 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que j’te dis…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3)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Si t’es timide et pis qu’ té n’veux pas parler,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n’fait </w:t>
      </w:r>
      <w:proofErr w:type="spellStart"/>
      <w:r w:rsidRPr="00CF22DB">
        <w:rPr>
          <w:sz w:val="24"/>
          <w:szCs w:val="24"/>
        </w:rPr>
        <w:t>rin</w:t>
      </w:r>
      <w:proofErr w:type="spellEnd"/>
      <w:r w:rsidRPr="00CF22DB">
        <w:rPr>
          <w:sz w:val="24"/>
          <w:szCs w:val="24"/>
        </w:rPr>
        <w:t xml:space="preserve">, t’as qu’à </w:t>
      </w:r>
      <w:proofErr w:type="spellStart"/>
      <w:r w:rsidRPr="00CF22DB">
        <w:rPr>
          <w:sz w:val="24"/>
          <w:szCs w:val="24"/>
        </w:rPr>
        <w:t>acouter</w:t>
      </w:r>
      <w:proofErr w:type="spellEnd"/>
      <w:r w:rsidRPr="00CF22DB">
        <w:rPr>
          <w:sz w:val="24"/>
          <w:szCs w:val="24"/>
        </w:rPr>
        <w:t>.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D’toute façon, t’aras </w:t>
      </w:r>
      <w:proofErr w:type="spellStart"/>
      <w:r w:rsidRPr="00CF22DB">
        <w:rPr>
          <w:sz w:val="24"/>
          <w:szCs w:val="24"/>
        </w:rPr>
        <w:t>toudis</w:t>
      </w:r>
      <w:proofErr w:type="spellEnd"/>
      <w:r w:rsidRPr="00CF22DB">
        <w:rPr>
          <w:sz w:val="24"/>
          <w:szCs w:val="24"/>
        </w:rPr>
        <w:t xml:space="preserve"> du </w:t>
      </w:r>
      <w:proofErr w:type="spellStart"/>
      <w:r w:rsidRPr="00CF22DB">
        <w:rPr>
          <w:sz w:val="24"/>
          <w:szCs w:val="24"/>
        </w:rPr>
        <w:t>plaiji</w:t>
      </w:r>
      <w:proofErr w:type="spellEnd"/>
      <w:r w:rsidRPr="00CF22DB">
        <w:rPr>
          <w:sz w:val="24"/>
          <w:szCs w:val="24"/>
        </w:rPr>
        <w:t>,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Et </w:t>
      </w:r>
      <w:proofErr w:type="spellStart"/>
      <w:r w:rsidRPr="00CF22DB">
        <w:rPr>
          <w:sz w:val="24"/>
          <w:szCs w:val="24"/>
        </w:rPr>
        <w:t>ch’est</w:t>
      </w:r>
      <w:proofErr w:type="spellEnd"/>
      <w:r w:rsidRPr="00CF22DB">
        <w:rPr>
          <w:sz w:val="24"/>
          <w:szCs w:val="24"/>
        </w:rPr>
        <w:t xml:space="preserve"> pou 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que j’te dis…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4)</w:t>
      </w:r>
    </w:p>
    <w:p w:rsidR="00F505D0" w:rsidRPr="00CF22DB" w:rsidRDefault="00F505D0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Alors, </w:t>
      </w:r>
      <w:proofErr w:type="spellStart"/>
      <w:r w:rsidRPr="00CF22DB">
        <w:rPr>
          <w:sz w:val="24"/>
          <w:szCs w:val="24"/>
        </w:rPr>
        <w:t>achteure</w:t>
      </w:r>
      <w:proofErr w:type="spellEnd"/>
      <w:r w:rsidRPr="00CF22DB">
        <w:rPr>
          <w:sz w:val="24"/>
          <w:szCs w:val="24"/>
        </w:rPr>
        <w:t>, t</w:t>
      </w:r>
      <w:r w:rsidR="00F70C4B" w:rsidRPr="00CF22DB">
        <w:rPr>
          <w:sz w:val="24"/>
          <w:szCs w:val="24"/>
        </w:rPr>
        <w:t>é n’</w:t>
      </w:r>
      <w:r w:rsidRPr="00CF22DB">
        <w:rPr>
          <w:sz w:val="24"/>
          <w:szCs w:val="24"/>
        </w:rPr>
        <w:t>a</w:t>
      </w:r>
      <w:r w:rsidR="00F70C4B" w:rsidRPr="00CF22DB">
        <w:rPr>
          <w:sz w:val="24"/>
          <w:szCs w:val="24"/>
        </w:rPr>
        <w:t>s</w:t>
      </w:r>
      <w:r w:rsidRPr="00CF22DB">
        <w:rPr>
          <w:sz w:val="24"/>
          <w:szCs w:val="24"/>
        </w:rPr>
        <w:t xml:space="preserve"> pus qu’à l</w:t>
      </w:r>
      <w:r w:rsidR="00F70C4B" w:rsidRPr="00CF22DB">
        <w:rPr>
          <w:sz w:val="24"/>
          <w:szCs w:val="24"/>
        </w:rPr>
        <w:t>’</w:t>
      </w:r>
      <w:r w:rsidRPr="00CF22DB">
        <w:rPr>
          <w:sz w:val="24"/>
          <w:szCs w:val="24"/>
        </w:rPr>
        <w:t>ver tin verre,</w:t>
      </w:r>
    </w:p>
    <w:p w:rsidR="00F70C4B" w:rsidRPr="00CF22DB" w:rsidRDefault="00F70C4B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In t’disant</w:t>
      </w:r>
      <w:r w:rsidR="00CF22DB" w:rsidRPr="00CF22DB">
        <w:rPr>
          <w:sz w:val="24"/>
          <w:szCs w:val="24"/>
        </w:rPr>
        <w:t>,</w:t>
      </w:r>
      <w:r w:rsidRPr="00CF22DB">
        <w:rPr>
          <w:sz w:val="24"/>
          <w:szCs w:val="24"/>
        </w:rPr>
        <w:t xml:space="preserve"> qu’t’aras </w:t>
      </w:r>
      <w:proofErr w:type="spellStart"/>
      <w:r w:rsidRPr="00CF22DB">
        <w:rPr>
          <w:sz w:val="24"/>
          <w:szCs w:val="24"/>
        </w:rPr>
        <w:t>sûremint</w:t>
      </w:r>
      <w:proofErr w:type="spellEnd"/>
      <w:r w:rsidRPr="00CF22DB">
        <w:rPr>
          <w:sz w:val="24"/>
          <w:szCs w:val="24"/>
        </w:rPr>
        <w:t xml:space="preserve"> </w:t>
      </w:r>
      <w:proofErr w:type="spellStart"/>
      <w:r w:rsidRPr="00CF22DB">
        <w:rPr>
          <w:sz w:val="24"/>
          <w:szCs w:val="24"/>
        </w:rPr>
        <w:t>quer</w:t>
      </w:r>
      <w:proofErr w:type="spellEnd"/>
      <w:r w:rsidRPr="00CF22DB">
        <w:rPr>
          <w:sz w:val="24"/>
          <w:szCs w:val="24"/>
        </w:rPr>
        <w:t>,</w:t>
      </w:r>
    </w:p>
    <w:p w:rsidR="00CF22DB" w:rsidRPr="00CF22DB" w:rsidRDefault="00CF22DB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>D’</w:t>
      </w:r>
      <w:proofErr w:type="spellStart"/>
      <w:r w:rsidRPr="00CF22DB">
        <w:rPr>
          <w:sz w:val="24"/>
          <w:szCs w:val="24"/>
        </w:rPr>
        <w:t>arvenir</w:t>
      </w:r>
      <w:proofErr w:type="spellEnd"/>
      <w:r w:rsidRPr="00CF22DB">
        <w:rPr>
          <w:sz w:val="24"/>
          <w:szCs w:val="24"/>
        </w:rPr>
        <w:t xml:space="preserve"> avec </w:t>
      </w:r>
      <w:proofErr w:type="spellStart"/>
      <w:r w:rsidRPr="00CF22DB">
        <w:rPr>
          <w:sz w:val="24"/>
          <w:szCs w:val="24"/>
        </w:rPr>
        <w:t>eune</w:t>
      </w:r>
      <w:proofErr w:type="spellEnd"/>
      <w:r w:rsidRPr="00CF22DB">
        <w:rPr>
          <w:sz w:val="24"/>
          <w:szCs w:val="24"/>
        </w:rPr>
        <w:t xml:space="preserve"> bonne </w:t>
      </w:r>
      <w:proofErr w:type="spellStart"/>
      <w:r w:rsidRPr="00CF22DB">
        <w:rPr>
          <w:sz w:val="24"/>
          <w:szCs w:val="24"/>
        </w:rPr>
        <w:t>binde</w:t>
      </w:r>
      <w:proofErr w:type="spellEnd"/>
      <w:r w:rsidRPr="00CF22DB">
        <w:rPr>
          <w:sz w:val="24"/>
          <w:szCs w:val="24"/>
        </w:rPr>
        <w:t xml:space="preserve"> d’amis,</w:t>
      </w:r>
    </w:p>
    <w:p w:rsidR="00CF22DB" w:rsidRPr="00CF22DB" w:rsidRDefault="00CF22DB" w:rsidP="00F505D0">
      <w:pPr>
        <w:spacing w:after="0"/>
        <w:rPr>
          <w:sz w:val="24"/>
          <w:szCs w:val="24"/>
        </w:rPr>
      </w:pPr>
      <w:r w:rsidRPr="00CF22DB">
        <w:rPr>
          <w:sz w:val="24"/>
          <w:szCs w:val="24"/>
        </w:rPr>
        <w:t xml:space="preserve">Et </w:t>
      </w:r>
      <w:proofErr w:type="spellStart"/>
      <w:r w:rsidRPr="00CF22DB">
        <w:rPr>
          <w:sz w:val="24"/>
          <w:szCs w:val="24"/>
        </w:rPr>
        <w:t>ch’est</w:t>
      </w:r>
      <w:proofErr w:type="spellEnd"/>
      <w:r w:rsidRPr="00CF22DB">
        <w:rPr>
          <w:sz w:val="24"/>
          <w:szCs w:val="24"/>
        </w:rPr>
        <w:t xml:space="preserve"> pou </w:t>
      </w:r>
      <w:proofErr w:type="spellStart"/>
      <w:r w:rsidRPr="00CF22DB">
        <w:rPr>
          <w:sz w:val="24"/>
          <w:szCs w:val="24"/>
        </w:rPr>
        <w:t>cha</w:t>
      </w:r>
      <w:proofErr w:type="spellEnd"/>
      <w:r w:rsidRPr="00CF22DB">
        <w:rPr>
          <w:sz w:val="24"/>
          <w:szCs w:val="24"/>
        </w:rPr>
        <w:t xml:space="preserve"> que j’te dis…</w:t>
      </w:r>
    </w:p>
    <w:p w:rsidR="00F70C4B" w:rsidRDefault="00F70C4B" w:rsidP="00F505D0">
      <w:pPr>
        <w:spacing w:after="0"/>
      </w:pPr>
    </w:p>
    <w:p w:rsidR="00F505D0" w:rsidRDefault="00F505D0" w:rsidP="00F505D0">
      <w:pPr>
        <w:spacing w:after="0"/>
      </w:pPr>
    </w:p>
    <w:sectPr w:rsidR="00F505D0" w:rsidSect="00BA5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05D0"/>
    <w:rsid w:val="00BA5CA4"/>
    <w:rsid w:val="00CF22DB"/>
    <w:rsid w:val="00F505D0"/>
    <w:rsid w:val="00F7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C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1</cp:revision>
  <dcterms:created xsi:type="dcterms:W3CDTF">2018-01-08T11:31:00Z</dcterms:created>
  <dcterms:modified xsi:type="dcterms:W3CDTF">2018-01-08T11:57:00Z</dcterms:modified>
</cp:coreProperties>
</file>